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DB2" w:rsidRDefault="008E3DB2" w:rsidP="005C04CD">
      <w:pPr>
        <w:pStyle w:val="Koptekst"/>
        <w:tabs>
          <w:tab w:val="clear" w:pos="4536"/>
          <w:tab w:val="clear" w:pos="9072"/>
        </w:tabs>
        <w:rPr>
          <w:szCs w:val="20"/>
        </w:rPr>
      </w:pPr>
      <w:bookmarkStart w:id="0" w:name="_GoBack"/>
      <w:bookmarkEnd w:id="0"/>
    </w:p>
    <w:p w:rsidR="00A03FA8" w:rsidRPr="003566AF" w:rsidRDefault="00A03FA8" w:rsidP="00A03FA8">
      <w:pPr>
        <w:pStyle w:val="Koptekst"/>
        <w:tabs>
          <w:tab w:val="clear" w:pos="4536"/>
          <w:tab w:val="clear" w:pos="9072"/>
        </w:tabs>
        <w:rPr>
          <w:b/>
          <w:szCs w:val="20"/>
        </w:rPr>
      </w:pPr>
      <w:r w:rsidRPr="003566AF">
        <w:rPr>
          <w:b/>
          <w:szCs w:val="20"/>
        </w:rPr>
        <w:t>Profielschetsen</w:t>
      </w:r>
    </w:p>
    <w:p w:rsidR="003566AF" w:rsidRDefault="00A03FA8" w:rsidP="005C04CD">
      <w:pPr>
        <w:pStyle w:val="Koptekst"/>
        <w:tabs>
          <w:tab w:val="clear" w:pos="4536"/>
          <w:tab w:val="clear" w:pos="9072"/>
        </w:tabs>
        <w:rPr>
          <w:szCs w:val="20"/>
        </w:rPr>
      </w:pPr>
      <w:r>
        <w:rPr>
          <w:szCs w:val="20"/>
        </w:rPr>
        <w:t>v</w:t>
      </w:r>
      <w:r w:rsidR="009F2003">
        <w:rPr>
          <w:szCs w:val="20"/>
        </w:rPr>
        <w:t>astgesteld in de CCR-vergadering d.d. 11-02-2020</w:t>
      </w:r>
    </w:p>
    <w:p w:rsidR="00CC1F61" w:rsidRDefault="00CC1F61" w:rsidP="005C04CD">
      <w:pPr>
        <w:pStyle w:val="Koptekst"/>
        <w:tabs>
          <w:tab w:val="clear" w:pos="4536"/>
          <w:tab w:val="clear" w:pos="9072"/>
        </w:tabs>
        <w:rPr>
          <w:szCs w:val="20"/>
        </w:rPr>
      </w:pPr>
    </w:p>
    <w:p w:rsidR="002E0557" w:rsidRDefault="002E0557" w:rsidP="005C04CD">
      <w:pPr>
        <w:pStyle w:val="Koptekst"/>
        <w:tabs>
          <w:tab w:val="clear" w:pos="4536"/>
          <w:tab w:val="clear" w:pos="9072"/>
        </w:tabs>
        <w:rPr>
          <w:szCs w:val="20"/>
        </w:rPr>
      </w:pPr>
    </w:p>
    <w:p w:rsidR="00CC1F61" w:rsidRDefault="00CC1F61" w:rsidP="005C04CD">
      <w:pPr>
        <w:pStyle w:val="Koptekst"/>
        <w:tabs>
          <w:tab w:val="clear" w:pos="4536"/>
          <w:tab w:val="clear" w:pos="9072"/>
        </w:tabs>
        <w:rPr>
          <w:szCs w:val="20"/>
        </w:rPr>
        <w:sectPr w:rsidR="00CC1F61" w:rsidSect="004E7E74">
          <w:headerReference w:type="even" r:id="rId8"/>
          <w:headerReference w:type="default" r:id="rId9"/>
          <w:footerReference w:type="even" r:id="rId10"/>
          <w:footerReference w:type="default" r:id="rId11"/>
          <w:headerReference w:type="first" r:id="rId12"/>
          <w:footerReference w:type="first" r:id="rId13"/>
          <w:type w:val="continuous"/>
          <w:pgSz w:w="11906" w:h="16838"/>
          <w:pgMar w:top="2722" w:right="1418" w:bottom="2041" w:left="1985" w:header="709" w:footer="709" w:gutter="0"/>
          <w:cols w:space="708"/>
          <w:titlePg/>
          <w:docGrid w:linePitch="360"/>
        </w:sectPr>
      </w:pPr>
    </w:p>
    <w:p w:rsidR="00F33194" w:rsidRPr="003566AF" w:rsidRDefault="003566AF" w:rsidP="00F33194">
      <w:pPr>
        <w:pStyle w:val="Normaal"/>
        <w:rPr>
          <w:b/>
        </w:rPr>
      </w:pPr>
      <w:r w:rsidRPr="003566AF">
        <w:rPr>
          <w:b/>
        </w:rPr>
        <w:t>Lid cliëntenraad:</w:t>
      </w:r>
    </w:p>
    <w:p w:rsidR="00F33194" w:rsidRDefault="00F528BD" w:rsidP="003566AF">
      <w:pPr>
        <w:pStyle w:val="Normaal"/>
        <w:numPr>
          <w:ilvl w:val="0"/>
          <w:numId w:val="16"/>
        </w:numPr>
      </w:pPr>
      <w:r>
        <w:t>Directe ervaring met dan wel betrokkenheid hebben bij de zorg</w:t>
      </w:r>
      <w:r w:rsidR="002006FA">
        <w:t>.</w:t>
      </w:r>
    </w:p>
    <w:p w:rsidR="003566AF" w:rsidRDefault="003566AF" w:rsidP="003566AF">
      <w:pPr>
        <w:pStyle w:val="Normaal"/>
        <w:numPr>
          <w:ilvl w:val="0"/>
          <w:numId w:val="16"/>
        </w:numPr>
      </w:pPr>
      <w:r>
        <w:t>Bereidheid zich te verbinden aan de locatie en de verschillende doelgroepen/cliënten</w:t>
      </w:r>
      <w:r w:rsidR="002006FA">
        <w:t>.</w:t>
      </w:r>
    </w:p>
    <w:p w:rsidR="003566AF" w:rsidRDefault="003566AF" w:rsidP="003566AF">
      <w:pPr>
        <w:pStyle w:val="Normaal"/>
        <w:numPr>
          <w:ilvl w:val="0"/>
          <w:numId w:val="16"/>
        </w:numPr>
      </w:pPr>
      <w:r>
        <w:t>Welzijn van mensen belangrijk vinden</w:t>
      </w:r>
      <w:r w:rsidR="002006FA">
        <w:t>.</w:t>
      </w:r>
    </w:p>
    <w:p w:rsidR="003566AF" w:rsidRDefault="003566AF" w:rsidP="003566AF">
      <w:pPr>
        <w:pStyle w:val="Normaal"/>
        <w:numPr>
          <w:ilvl w:val="0"/>
          <w:numId w:val="16"/>
        </w:numPr>
      </w:pPr>
      <w:r>
        <w:t>Verantwoordelijkheidsgevoel voor kwetsbare mensen hebben</w:t>
      </w:r>
      <w:r w:rsidR="002006FA">
        <w:t>.</w:t>
      </w:r>
    </w:p>
    <w:p w:rsidR="003566AF" w:rsidRDefault="003566AF" w:rsidP="003566AF">
      <w:pPr>
        <w:pStyle w:val="Normaal"/>
        <w:numPr>
          <w:ilvl w:val="0"/>
          <w:numId w:val="16"/>
        </w:numPr>
      </w:pPr>
      <w:r>
        <w:t>Willen behartigen en vertegenwoordigen</w:t>
      </w:r>
      <w:r w:rsidR="002006FA">
        <w:t>.</w:t>
      </w:r>
    </w:p>
    <w:p w:rsidR="00996822" w:rsidRDefault="00996822" w:rsidP="003566AF">
      <w:pPr>
        <w:pStyle w:val="Normaal"/>
        <w:numPr>
          <w:ilvl w:val="0"/>
          <w:numId w:val="16"/>
        </w:numPr>
      </w:pPr>
      <w:r>
        <w:t>Vanuit cliëntperspectief kunnen denken en handelen</w:t>
      </w:r>
      <w:r w:rsidR="002006FA">
        <w:t>.</w:t>
      </w:r>
    </w:p>
    <w:p w:rsidR="00996822" w:rsidRDefault="00996822" w:rsidP="003566AF">
      <w:pPr>
        <w:pStyle w:val="Normaal"/>
        <w:numPr>
          <w:ilvl w:val="0"/>
          <w:numId w:val="16"/>
        </w:numPr>
      </w:pPr>
      <w:r>
        <w:t>Kunnen opereren in teamverband</w:t>
      </w:r>
      <w:r w:rsidR="002006FA">
        <w:t>.</w:t>
      </w:r>
    </w:p>
    <w:p w:rsidR="00996822" w:rsidRDefault="00996822" w:rsidP="003566AF">
      <w:pPr>
        <w:pStyle w:val="Normaal"/>
        <w:numPr>
          <w:ilvl w:val="0"/>
          <w:numId w:val="16"/>
        </w:numPr>
      </w:pPr>
      <w:r>
        <w:t>Om kunnen gaan met vertrouwelijke informatie</w:t>
      </w:r>
      <w:r w:rsidR="00F528BD">
        <w:t>, waaronder informatie onder embargo</w:t>
      </w:r>
      <w:r w:rsidR="002006FA">
        <w:t>.</w:t>
      </w:r>
    </w:p>
    <w:p w:rsidR="00996822" w:rsidRDefault="00996822" w:rsidP="003566AF">
      <w:pPr>
        <w:pStyle w:val="Normaal"/>
        <w:numPr>
          <w:ilvl w:val="0"/>
          <w:numId w:val="16"/>
        </w:numPr>
      </w:pPr>
      <w:r>
        <w:t>Tactvol kunnen optreden</w:t>
      </w:r>
      <w:r w:rsidR="002006FA">
        <w:t>.</w:t>
      </w:r>
    </w:p>
    <w:p w:rsidR="002006FA" w:rsidRDefault="002006FA" w:rsidP="003566AF">
      <w:pPr>
        <w:pStyle w:val="Normaal"/>
        <w:numPr>
          <w:ilvl w:val="0"/>
          <w:numId w:val="16"/>
        </w:numPr>
      </w:pPr>
      <w:r>
        <w:t>Voldoende beschikbaar zijn.</w:t>
      </w:r>
    </w:p>
    <w:p w:rsidR="002006FA" w:rsidRDefault="002006FA" w:rsidP="002006FA">
      <w:pPr>
        <w:pStyle w:val="Normaal"/>
        <w:numPr>
          <w:ilvl w:val="0"/>
          <w:numId w:val="16"/>
        </w:numPr>
      </w:pPr>
      <w:r>
        <w:t>Beschikken over een integere handelswijze.</w:t>
      </w:r>
    </w:p>
    <w:p w:rsidR="00996822" w:rsidRDefault="00996822" w:rsidP="00996822">
      <w:pPr>
        <w:pStyle w:val="Normaal"/>
      </w:pPr>
    </w:p>
    <w:p w:rsidR="00996822" w:rsidRPr="00F528BD" w:rsidRDefault="00F528BD" w:rsidP="00996822">
      <w:pPr>
        <w:pStyle w:val="Normaal"/>
        <w:rPr>
          <w:b/>
        </w:rPr>
      </w:pPr>
      <w:r>
        <w:rPr>
          <w:b/>
        </w:rPr>
        <w:t>Aanvullingen voor: l</w:t>
      </w:r>
      <w:r w:rsidR="00996822" w:rsidRPr="00F528BD">
        <w:rPr>
          <w:b/>
        </w:rPr>
        <w:t>id centrale cliëntenraad:</w:t>
      </w:r>
    </w:p>
    <w:p w:rsidR="00F528BD" w:rsidRDefault="00F528BD" w:rsidP="00F528BD">
      <w:pPr>
        <w:pStyle w:val="Normaal"/>
        <w:numPr>
          <w:ilvl w:val="0"/>
          <w:numId w:val="17"/>
        </w:numPr>
      </w:pPr>
      <w:r>
        <w:t xml:space="preserve">In staat zijn om beleidsstukken te lezen, een visie te vormen en daarover op basis van wederzijds belang en respect in gesprek te gaan en creatief zijn in het zoeken naar oplossingen en verwoorden van ideeën. </w:t>
      </w:r>
    </w:p>
    <w:p w:rsidR="00996822" w:rsidRDefault="00F528BD" w:rsidP="00996822">
      <w:pPr>
        <w:pStyle w:val="Normaal"/>
        <w:numPr>
          <w:ilvl w:val="0"/>
          <w:numId w:val="17"/>
        </w:numPr>
      </w:pPr>
      <w:r>
        <w:t>In staat zijn afstand te nemen van de problematiek, de grote lijnen erin weten te ontdekken en de losse puzzelstukjes aan elkaar weten te verbinden (‘helicopterview’)</w:t>
      </w:r>
    </w:p>
    <w:p w:rsidR="00F528BD" w:rsidRDefault="00F528BD" w:rsidP="00996822">
      <w:pPr>
        <w:pStyle w:val="Normaal"/>
        <w:numPr>
          <w:ilvl w:val="0"/>
          <w:numId w:val="17"/>
        </w:numPr>
      </w:pPr>
      <w:r>
        <w:t xml:space="preserve">In staat zijn zich goed in woord en geschrift uit te drukken. </w:t>
      </w:r>
    </w:p>
    <w:p w:rsidR="00CC1F61" w:rsidRDefault="00CC1F61" w:rsidP="00996822">
      <w:pPr>
        <w:pStyle w:val="Normaal"/>
        <w:numPr>
          <w:ilvl w:val="0"/>
          <w:numId w:val="17"/>
        </w:numPr>
      </w:pPr>
      <w:r>
        <w:t>In staat zijn een constructieve dialoog te voeren.</w:t>
      </w:r>
    </w:p>
    <w:p w:rsidR="00996822" w:rsidRDefault="00996822" w:rsidP="00996822">
      <w:pPr>
        <w:pStyle w:val="Normaal"/>
      </w:pPr>
    </w:p>
    <w:p w:rsidR="00F528BD" w:rsidRPr="00F528BD" w:rsidRDefault="00F528BD" w:rsidP="00996822">
      <w:pPr>
        <w:pStyle w:val="Normaal"/>
        <w:rPr>
          <w:b/>
        </w:rPr>
      </w:pPr>
      <w:r w:rsidRPr="00F528BD">
        <w:rPr>
          <w:b/>
        </w:rPr>
        <w:t xml:space="preserve">Aanvullingen voor: voorzitter </w:t>
      </w:r>
      <w:r w:rsidR="008003EC">
        <w:rPr>
          <w:b/>
        </w:rPr>
        <w:t>(</w:t>
      </w:r>
      <w:r w:rsidRPr="00F528BD">
        <w:rPr>
          <w:b/>
        </w:rPr>
        <w:t>centrale</w:t>
      </w:r>
      <w:r w:rsidR="008003EC">
        <w:rPr>
          <w:b/>
        </w:rPr>
        <w:t>)</w:t>
      </w:r>
      <w:r w:rsidRPr="00F528BD">
        <w:rPr>
          <w:b/>
        </w:rPr>
        <w:t xml:space="preserve"> cliëntenraad:</w:t>
      </w:r>
    </w:p>
    <w:p w:rsidR="00F528BD" w:rsidRDefault="004319C3" w:rsidP="00F528BD">
      <w:pPr>
        <w:pStyle w:val="Normaal"/>
        <w:numPr>
          <w:ilvl w:val="0"/>
          <w:numId w:val="18"/>
        </w:numPr>
      </w:pPr>
      <w:r>
        <w:t xml:space="preserve">Leiding kunnen geven op basis van consensus aan discussies binnen de </w:t>
      </w:r>
      <w:r w:rsidR="008003EC">
        <w:t>raad</w:t>
      </w:r>
      <w:r>
        <w:t>.</w:t>
      </w:r>
    </w:p>
    <w:p w:rsidR="004319C3" w:rsidRDefault="004319C3" w:rsidP="00F528BD">
      <w:pPr>
        <w:pStyle w:val="Normaal"/>
        <w:numPr>
          <w:ilvl w:val="0"/>
          <w:numId w:val="18"/>
        </w:numPr>
      </w:pPr>
      <w:r>
        <w:t>Vermogen tot samenwerken met in- en externe belanghebbenden, waarbij een collegiale en verbindende stijl wordt gehanteerd en evenwichtig wordt omgegaan met verschillende belangen.</w:t>
      </w:r>
    </w:p>
    <w:p w:rsidR="004319C3" w:rsidRDefault="004319C3" w:rsidP="00F528BD">
      <w:pPr>
        <w:pStyle w:val="Normaal"/>
        <w:numPr>
          <w:ilvl w:val="0"/>
          <w:numId w:val="18"/>
        </w:numPr>
      </w:pPr>
      <w:r>
        <w:t xml:space="preserve">Vermogen om inzicht te verwerven op hoofdlijnen en beleidslijnen van de organisatie. </w:t>
      </w:r>
    </w:p>
    <w:p w:rsidR="004319C3" w:rsidRDefault="004319C3" w:rsidP="00F528BD">
      <w:pPr>
        <w:pStyle w:val="Normaal"/>
        <w:numPr>
          <w:ilvl w:val="0"/>
          <w:numId w:val="18"/>
        </w:numPr>
      </w:pPr>
      <w:r>
        <w:t xml:space="preserve">In staat zijn te kunnen delegeren met inachtneming van individuele kwaliteiten binnen de </w:t>
      </w:r>
      <w:r w:rsidR="008003EC">
        <w:t>raad</w:t>
      </w:r>
      <w:r>
        <w:t>.</w:t>
      </w:r>
    </w:p>
    <w:p w:rsidR="00CC1F61" w:rsidRDefault="00CC1F61" w:rsidP="00F528BD">
      <w:pPr>
        <w:pStyle w:val="Normaal"/>
        <w:numPr>
          <w:ilvl w:val="0"/>
          <w:numId w:val="18"/>
        </w:numPr>
      </w:pPr>
      <w:r>
        <w:t>Onafhankelijk zijn.</w:t>
      </w:r>
    </w:p>
    <w:p w:rsidR="004319C3" w:rsidRDefault="004319C3" w:rsidP="002006FA">
      <w:pPr>
        <w:pStyle w:val="Normaal"/>
      </w:pPr>
    </w:p>
    <w:sectPr w:rsidR="004319C3" w:rsidSect="004E7E74">
      <w:headerReference w:type="default" r:id="rId14"/>
      <w:footerReference w:type="default" r:id="rId15"/>
      <w:type w:val="continuous"/>
      <w:pgSz w:w="11906" w:h="16838"/>
      <w:pgMar w:top="2722" w:right="1418" w:bottom="2041" w:left="1985" w:header="709"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70C" w:rsidRDefault="0089070C">
      <w:pPr>
        <w:pStyle w:val="Normaal"/>
      </w:pPr>
      <w:r>
        <w:separator/>
      </w:r>
    </w:p>
  </w:endnote>
  <w:endnote w:type="continuationSeparator" w:id="0">
    <w:p w:rsidR="0089070C" w:rsidRDefault="0089070C">
      <w:pPr>
        <w:pStyle w:val="Norma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dale WT">
    <w:altName w:val="Arial Unicode MS"/>
    <w:panose1 w:val="00000000000000000000"/>
    <w:charset w:val="80"/>
    <w:family w:val="swiss"/>
    <w:notTrueType/>
    <w:pitch w:val="variable"/>
    <w:sig w:usb0="00000001" w:usb1="08070000" w:usb2="00000010" w:usb3="00000000" w:csb0="00020000" w:csb1="00000000"/>
  </w:font>
  <w:font w:name="Tahoma-Bold">
    <w:altName w:val="Tahoma Bold"/>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0B9" w:rsidRDefault="00AF20B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F01" w:rsidRDefault="00D41013">
    <w:pPr>
      <w:pStyle w:val="Voettekst"/>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-266700</wp:posOffset>
              </wp:positionV>
              <wp:extent cx="5746750" cy="344805"/>
              <wp:effectExtent l="0" t="0" r="0" b="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34480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9F3F01" w:rsidRPr="000B0DC7" w:rsidRDefault="009F3F01" w:rsidP="000B0DC7">
                          <w:pPr>
                            <w:pStyle w:val="SZGVoettekstimprin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9" o:spid="_x0000_s1026" type="#_x0000_t202" style="position:absolute;margin-left:0;margin-top:-21pt;width:452.5pt;height:2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8EZwIAALkEAAAOAAAAZHJzL2Uyb0RvYy54bWysVEuP2jAQvlfqf7B8hwQaXhFhlQVRVUK7&#10;K0G1Z+M4EJF4XNuQ0Kr/vWMHFrrtqerFGc98M57HN5k+NFVJTkKbAmRCe92QEiE5ZIXcJfTrZtkZ&#10;U2IskxkrQYqEnoWhD7OPH6a1ikUf9lBmQhMMIk1cq4TurVVxEBi+FxUzXVBCojEHXTGLV70LMs1q&#10;jF6VQT8Mh0ENOlMauDAGtYvWSGc+fp4Lbp/z3AhLyoRibtaf2p9bdwazKYt3mql9wS9psH/IomKF&#10;xEffQi2YZeSoiz9CVQXXYCC3XQ5VAHlecOFrwGp64btq1numhK8Fm2PUW5vM/wvLn04vmhRZQieU&#10;SFbhiDbiYOyJHcjEdadWJkbQWiHMNo/Q4JR9pUatgB8MQoI7TOtgEO260eS6cl+sk6AjDuD81nTR&#10;WMJRORhFw9EATRxtn6JoHA7cu8HNW2ljPwuoiBMSqnGoPgN2WhnbQq8Q95iEZVGWqGdxKX9TYMxW&#10;IzwzWm8WYyYoOqTLyU/tx3ww6qejwaQzTAe9TtQLx500DfudxTIN0zBazifR489Lnld/34e2dNcR&#10;22wbzMKJW8jO2D8NLf+M4ssCa1kxY1+YRsJh+bhE9hmPvIQ6oXCRKNmD/v43vcMjD9BKSY0ETqj5&#10;dmRaUFJ+kciQSS+KHOP9JcJy8KLvLdt7izxWc8Ad6eG6Ku5Fh7flVcw1VK+4a6l7FU1Mcnw7odur&#10;OLftWuGucpGmHoQcV8yu5FrxK23cpDbNK9PqMk6L7XuCK9VZ/G6qLbYdY3q0kBd+5LeuXviH++FJ&#10;c9llt4D3d4+6/XFmvwAAAP//AwBQSwMEFAAGAAgAAAAhAMKJsxvcAAAABwEAAA8AAABkcnMvZG93&#10;bnJldi54bWxMj81OwzAQhO9IvIO1SNxam/AjCHEqWokTXCggxM2NN3GUeB3FbhJ4epYT3GY1o9lv&#10;is3iezHhGNtAGi7WCgRSFWxLjYa318fVLYiYDFnTB0INXxhhU56eFCa3YaYXnPapEVxCMTcaXEpD&#10;LmWsHHoT12FAYq8OozeJz7GRdjQzl/teZkrdSG9a4g/ODLhzWHX7o9fwXYfdU+emTzWH7Ll739LW&#10;1R9an58tD/cgEi7pLwy/+IwOJTMdwpFsFL0GHpI0rK4yFmzfqWsWB85llyDLQv7nL38AAAD//wMA&#10;UEsBAi0AFAAGAAgAAAAhALaDOJL+AAAA4QEAABMAAAAAAAAAAAAAAAAAAAAAAFtDb250ZW50X1R5&#10;cGVzXS54bWxQSwECLQAUAAYACAAAACEAOP0h/9YAAACUAQAACwAAAAAAAAAAAAAAAAAvAQAAX3Jl&#10;bHMvLnJlbHNQSwECLQAUAAYACAAAACEAQodvBGcCAAC5BAAADgAAAAAAAAAAAAAAAAAuAgAAZHJz&#10;L2Uyb0RvYy54bWxQSwECLQAUAAYACAAAACEAwomzG9wAAAAHAQAADwAAAAAAAAAAAAAAAADBBAAA&#10;ZHJzL2Rvd25yZXYueG1sUEsFBgAAAAAEAAQA8wAAAMoFAAAAAA==&#10;" filled="f" stroked="f">
              <v:path arrowok="t"/>
              <v:textbox>
                <w:txbxContent>
                  <w:p w:rsidR="009F3F01" w:rsidRPr="000B0DC7" w:rsidRDefault="009F3F01" w:rsidP="000B0DC7">
                    <w:pPr>
                      <w:pStyle w:val="SZGVoettekstimprint"/>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0B9" w:rsidRDefault="00AF20B9">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DD3" w:rsidRDefault="00D41013">
    <w:pPr>
      <w:pStyle w:val="Voettekst"/>
    </w:pP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-266700</wp:posOffset>
              </wp:positionV>
              <wp:extent cx="5746750" cy="344805"/>
              <wp:effectExtent l="0" t="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34480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CA4DD3" w:rsidRPr="004E7E74" w:rsidRDefault="00CA4DD3" w:rsidP="004E7E74">
                          <w:pPr>
                            <w:pStyle w:val="SZGVoettekstimprin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4" o:spid="_x0000_s1027" type="#_x0000_t202" style="position:absolute;margin-left:0;margin-top:-21pt;width:452.5pt;height:2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RawIAAMAEAAAOAAAAZHJzL2Uyb0RvYy54bWysVFFv2jAQfp+0/2D5nSZhoZSIUKUgpkmo&#10;rVSmPhvHgYjE59mGhE377zs7hLJuT9NeHPvu8/nuu+8yvW/rihyFNiXIlEY3ISVCcshLuU3p1/Vy&#10;cEeJsUzmrAIpUnoSht7PPn6YNioRQ9hBlQtNMIg0SaNSurNWJUFg+E7UzNyAEhKdBeiaWTzqbZBr&#10;1mD0ugqGYXgbNKBzpYELY9C66Jx05uMXheD2qSiMsKRKKeZm/ar9unFrMJuyZKuZ2pX8nAb7hyxq&#10;Vkp89BJqwSwjB13+EaouuQYDhb3hUAdQFCUXvgasJgrfVfOyY0r4WpAcoy40mf8Xlj8enzUp85TG&#10;lEhWY4vWYm/ske1J7NhplEkQ9KIQZtsHaLHLvlKjVsD3BiHBFaa7YBDt2GgLXbsv1knwIjbgdCFd&#10;tJZwNI7G8e14hC6Ovk9xfBeO3LvB222ljf0soCZuk1KNTfUZsOPK2A7aQ9xjEpZlVaGdJZX8zYAx&#10;O4vwyuhuswQzwa1Dupx8137MR+NhNh5NBrfZKBrEUXg3yLJwOFgsszAL4+V8Ej/8POfZ3/c8dKU7&#10;Rmy7aT2zUc/jBvIT0qihk6FRfFliSStm7DPTqDtkAWfJPuFSVNCkFM47Snagv//N7vAoB/RS0qCO&#10;U2q+HZgWlFRfJAplEsWxE74/xFgVHvS1Z3PtkYd6DjgqEU6t4n7r8Lbqt4WG+hVHLnOvootJjm+n&#10;dNNv57abLhxZLrLMg1DqitmVfFG8V49r2Lp9ZVqdu2qRxUfoFc+Sd83tsF03s4OFovSddzx3rJ5l&#10;iGPitXMeaTeH12ePevvxzH4BAAD//wMAUEsDBBQABgAIAAAAIQDCibMb3AAAAAcBAAAPAAAAZHJz&#10;L2Rvd25yZXYueG1sTI/NTsMwEITvSLyDtUjcWpvwIwhxKlqJE1woIMTNjTdxlHgdxW4SeHqWE9xm&#10;NaPZb4rN4nsx4RjbQBou1goEUhVsS42Gt9fH1S2ImAxZ0wdCDV8YYVOenhQmt2GmF5z2qRFcQjE3&#10;GlxKQy5lrBx6E9dhQGKvDqM3ic+xkXY0M5f7XmZK3UhvWuIPzgy4c1h1+6PX8F2H3VPnpk81h+y5&#10;e9/S1tUfWp+fLQ/3IBIu6S8Mv/iMDiUzHcKRbBS9Bh6SNKyuMhZs36lrFgfOZZcgy0L+5y9/AAAA&#10;//8DAFBLAQItABQABgAIAAAAIQC2gziS/gAAAOEBAAATAAAAAAAAAAAAAAAAAAAAAABbQ29udGVu&#10;dF9UeXBlc10ueG1sUEsBAi0AFAAGAAgAAAAhADj9If/WAAAAlAEAAAsAAAAAAAAAAAAAAAAALwEA&#10;AF9yZWxzLy5yZWxzUEsBAi0AFAAGAAgAAAAhAN37udFrAgAAwAQAAA4AAAAAAAAAAAAAAAAALgIA&#10;AGRycy9lMm9Eb2MueG1sUEsBAi0AFAAGAAgAAAAhAMKJsxvcAAAABwEAAA8AAAAAAAAAAAAAAAAA&#10;xQQAAGRycy9kb3ducmV2LnhtbFBLBQYAAAAABAAEAPMAAADOBQAAAAA=&#10;" filled="f" stroked="f">
              <v:path arrowok="t"/>
              <v:textbox>
                <w:txbxContent>
                  <w:p w:rsidR="00CA4DD3" w:rsidRPr="004E7E74" w:rsidRDefault="00CA4DD3" w:rsidP="004E7E74">
                    <w:pPr>
                      <w:pStyle w:val="SZGVoettekstimprint"/>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70C" w:rsidRDefault="0089070C">
      <w:pPr>
        <w:pStyle w:val="Normaal"/>
      </w:pPr>
      <w:r>
        <w:separator/>
      </w:r>
    </w:p>
  </w:footnote>
  <w:footnote w:type="continuationSeparator" w:id="0">
    <w:p w:rsidR="0089070C" w:rsidRDefault="0089070C">
      <w:pPr>
        <w:pStyle w:val="Normaal"/>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0B9" w:rsidRDefault="00AF20B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F01" w:rsidRDefault="00D41013" w:rsidP="00B6241A">
    <w:pPr>
      <w:pStyle w:val="Koptekst"/>
      <w:tabs>
        <w:tab w:val="clear" w:pos="4536"/>
        <w:tab w:val="clear" w:pos="9072"/>
        <w:tab w:val="left" w:pos="3820"/>
      </w:tabs>
    </w:pPr>
    <w:r>
      <w:rPr>
        <w:noProof/>
      </w:rPr>
      <w:drawing>
        <wp:anchor distT="0" distB="0" distL="114300" distR="114300" simplePos="0" relativeHeight="251656704" behindDoc="1" locked="1" layoutInCell="1" allowOverlap="1">
          <wp:simplePos x="0" y="0"/>
          <wp:positionH relativeFrom="page">
            <wp:align>left</wp:align>
          </wp:positionH>
          <wp:positionV relativeFrom="page">
            <wp:align>top</wp:align>
          </wp:positionV>
          <wp:extent cx="7555865" cy="10691495"/>
          <wp:effectExtent l="0" t="0" r="6985"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82C" w:rsidRDefault="00D41013">
    <w:pPr>
      <w:pStyle w:val="Koptekst"/>
    </w:pPr>
    <w:r>
      <w:rPr>
        <w:noProof/>
      </w:rPr>
      <w:drawing>
        <wp:anchor distT="0" distB="0" distL="114300" distR="114300" simplePos="0" relativeHeight="251657728" behindDoc="1" locked="1" layoutInCell="1" allowOverlap="1">
          <wp:simplePos x="0" y="0"/>
          <wp:positionH relativeFrom="page">
            <wp:align>left</wp:align>
          </wp:positionH>
          <wp:positionV relativeFrom="page">
            <wp:align>top</wp:align>
          </wp:positionV>
          <wp:extent cx="7595870" cy="10739755"/>
          <wp:effectExtent l="0" t="0" r="5080" b="4445"/>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7397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DD3" w:rsidRDefault="00D41013" w:rsidP="00B6241A">
    <w:pPr>
      <w:pStyle w:val="Koptekst"/>
      <w:tabs>
        <w:tab w:val="clear" w:pos="4536"/>
        <w:tab w:val="clear" w:pos="9072"/>
        <w:tab w:val="left" w:pos="3820"/>
      </w:tabs>
    </w:pPr>
    <w:r>
      <w:rPr>
        <w:noProof/>
      </w:rPr>
      <w:drawing>
        <wp:anchor distT="0" distB="0" distL="114300" distR="114300" simplePos="0" relativeHeight="251658752" behindDoc="1" locked="1" layoutInCell="1" allowOverlap="1">
          <wp:simplePos x="0" y="0"/>
          <wp:positionH relativeFrom="page">
            <wp:align>left</wp:align>
          </wp:positionH>
          <wp:positionV relativeFrom="page">
            <wp:align>top</wp:align>
          </wp:positionV>
          <wp:extent cx="7555230" cy="10682605"/>
          <wp:effectExtent l="0" t="0" r="7620" b="4445"/>
          <wp:wrapNone/>
          <wp:docPr id="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826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7DCD3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AE475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4C42E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BC467C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D1E90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E9ECE2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6BA47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B14C2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1F43E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1AB2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5CA98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A3E36"/>
    <w:multiLevelType w:val="multilevel"/>
    <w:tmpl w:val="BDA84F98"/>
    <w:lvl w:ilvl="0">
      <w:start w:val="1"/>
      <w:numFmt w:val="bullet"/>
      <w:lvlText w:val=""/>
      <w:lvlJc w:val="left"/>
      <w:pPr>
        <w:ind w:left="284" w:hanging="284"/>
      </w:pPr>
      <w:rPr>
        <w:rFonts w:ascii="Symbol" w:hAnsi="Symbol" w:hint="default"/>
        <w:color w:val="D640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8A35A7B"/>
    <w:multiLevelType w:val="hybridMultilevel"/>
    <w:tmpl w:val="B5FACFB0"/>
    <w:lvl w:ilvl="0" w:tplc="AE103DDC">
      <w:start w:val="1"/>
      <w:numFmt w:val="decimal"/>
      <w:pStyle w:val="SZGNormaalOLimprint"/>
      <w:lvlText w:val="%1."/>
      <w:lvlJc w:val="left"/>
      <w:pPr>
        <w:ind w:left="284" w:hanging="284"/>
      </w:pPr>
      <w:rPr>
        <w:rFonts w:hint="default"/>
        <w:color w:val="DB006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426217"/>
    <w:multiLevelType w:val="hybridMultilevel"/>
    <w:tmpl w:val="96280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C6A5727"/>
    <w:multiLevelType w:val="hybridMultilevel"/>
    <w:tmpl w:val="9CF028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C9B11FB"/>
    <w:multiLevelType w:val="hybridMultilevel"/>
    <w:tmpl w:val="E272D5C6"/>
    <w:lvl w:ilvl="0" w:tplc="28C2DF54">
      <w:start w:val="1"/>
      <w:numFmt w:val="bullet"/>
      <w:pStyle w:val="SZGNormaalULimprint"/>
      <w:lvlText w:val=""/>
      <w:lvlJc w:val="left"/>
      <w:pPr>
        <w:ind w:left="284" w:hanging="284"/>
      </w:pPr>
      <w:rPr>
        <w:rFonts w:ascii="Symbol" w:hAnsi="Symbol" w:hint="default"/>
        <w:color w:val="D640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4317A6"/>
    <w:multiLevelType w:val="hybridMultilevel"/>
    <w:tmpl w:val="03867B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5"/>
  </w:num>
  <w:num w:numId="4">
    <w:abstractNumId w:val="12"/>
    <w:lvlOverride w:ilvl="0">
      <w:startOverride w:val="1"/>
    </w:lvlOverride>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3"/>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9"/>
  <w:hyphenationZone w:val="425"/>
  <w:drawingGridHorizontalSpacing w:val="181"/>
  <w:drawingGridVerticalSpacing w:val="181"/>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013"/>
    <w:rsid w:val="0000538F"/>
    <w:rsid w:val="00010959"/>
    <w:rsid w:val="0005581F"/>
    <w:rsid w:val="00090276"/>
    <w:rsid w:val="000B0DC7"/>
    <w:rsid w:val="000F2C2E"/>
    <w:rsid w:val="00107635"/>
    <w:rsid w:val="00113AAA"/>
    <w:rsid w:val="00126F01"/>
    <w:rsid w:val="0014140D"/>
    <w:rsid w:val="00146356"/>
    <w:rsid w:val="00187788"/>
    <w:rsid w:val="001A1ECF"/>
    <w:rsid w:val="001A2881"/>
    <w:rsid w:val="001A64A8"/>
    <w:rsid w:val="002006FA"/>
    <w:rsid w:val="00211297"/>
    <w:rsid w:val="00266AA3"/>
    <w:rsid w:val="0027537C"/>
    <w:rsid w:val="00280EA5"/>
    <w:rsid w:val="002A3E88"/>
    <w:rsid w:val="002C4FCA"/>
    <w:rsid w:val="002D1E4C"/>
    <w:rsid w:val="002D21A2"/>
    <w:rsid w:val="002D37A2"/>
    <w:rsid w:val="002E0557"/>
    <w:rsid w:val="00302E2D"/>
    <w:rsid w:val="00352AAA"/>
    <w:rsid w:val="003566AF"/>
    <w:rsid w:val="0037506A"/>
    <w:rsid w:val="003B664A"/>
    <w:rsid w:val="003C6987"/>
    <w:rsid w:val="003F0DB7"/>
    <w:rsid w:val="003F1C5C"/>
    <w:rsid w:val="00400BAC"/>
    <w:rsid w:val="004117AA"/>
    <w:rsid w:val="004319C3"/>
    <w:rsid w:val="00437CF5"/>
    <w:rsid w:val="004B08C0"/>
    <w:rsid w:val="004D0E87"/>
    <w:rsid w:val="004E7E74"/>
    <w:rsid w:val="00514190"/>
    <w:rsid w:val="00531D0A"/>
    <w:rsid w:val="00550BFE"/>
    <w:rsid w:val="00566AC0"/>
    <w:rsid w:val="00570DA7"/>
    <w:rsid w:val="005A37EC"/>
    <w:rsid w:val="005A6EA7"/>
    <w:rsid w:val="005B2ED9"/>
    <w:rsid w:val="005B4741"/>
    <w:rsid w:val="005B6A40"/>
    <w:rsid w:val="005B7306"/>
    <w:rsid w:val="005C04CD"/>
    <w:rsid w:val="005C4FBB"/>
    <w:rsid w:val="005D6DF1"/>
    <w:rsid w:val="00627575"/>
    <w:rsid w:val="00666E8A"/>
    <w:rsid w:val="00671411"/>
    <w:rsid w:val="00677974"/>
    <w:rsid w:val="006B64AC"/>
    <w:rsid w:val="006C50C8"/>
    <w:rsid w:val="006F30A7"/>
    <w:rsid w:val="007026F1"/>
    <w:rsid w:val="007144F2"/>
    <w:rsid w:val="00715256"/>
    <w:rsid w:val="0072110C"/>
    <w:rsid w:val="00736246"/>
    <w:rsid w:val="00763E15"/>
    <w:rsid w:val="008003EC"/>
    <w:rsid w:val="00822D8C"/>
    <w:rsid w:val="00854205"/>
    <w:rsid w:val="008674E5"/>
    <w:rsid w:val="00870E2C"/>
    <w:rsid w:val="00883861"/>
    <w:rsid w:val="00885DE7"/>
    <w:rsid w:val="0089070C"/>
    <w:rsid w:val="0089128A"/>
    <w:rsid w:val="008919A2"/>
    <w:rsid w:val="008B1EA4"/>
    <w:rsid w:val="008B22E4"/>
    <w:rsid w:val="008B2B4F"/>
    <w:rsid w:val="008B655A"/>
    <w:rsid w:val="008C3B7E"/>
    <w:rsid w:val="008D406D"/>
    <w:rsid w:val="008D6699"/>
    <w:rsid w:val="008E3DB2"/>
    <w:rsid w:val="008F0B47"/>
    <w:rsid w:val="009117E8"/>
    <w:rsid w:val="00920E49"/>
    <w:rsid w:val="009619E8"/>
    <w:rsid w:val="00996822"/>
    <w:rsid w:val="009B6F38"/>
    <w:rsid w:val="009D4323"/>
    <w:rsid w:val="009F2003"/>
    <w:rsid w:val="009F3F01"/>
    <w:rsid w:val="00A03FA8"/>
    <w:rsid w:val="00A3034F"/>
    <w:rsid w:val="00A45D55"/>
    <w:rsid w:val="00A47BAB"/>
    <w:rsid w:val="00A85D52"/>
    <w:rsid w:val="00A863E5"/>
    <w:rsid w:val="00A96030"/>
    <w:rsid w:val="00AE0898"/>
    <w:rsid w:val="00AE1716"/>
    <w:rsid w:val="00AF20B9"/>
    <w:rsid w:val="00B45E3D"/>
    <w:rsid w:val="00B6241A"/>
    <w:rsid w:val="00B76B5C"/>
    <w:rsid w:val="00B8101A"/>
    <w:rsid w:val="00BB3472"/>
    <w:rsid w:val="00BC1732"/>
    <w:rsid w:val="00BD2662"/>
    <w:rsid w:val="00C3169F"/>
    <w:rsid w:val="00C34635"/>
    <w:rsid w:val="00CA4DD3"/>
    <w:rsid w:val="00CC1F61"/>
    <w:rsid w:val="00CC3003"/>
    <w:rsid w:val="00CD57DC"/>
    <w:rsid w:val="00D05357"/>
    <w:rsid w:val="00D27E55"/>
    <w:rsid w:val="00D34DCC"/>
    <w:rsid w:val="00D41013"/>
    <w:rsid w:val="00D626C3"/>
    <w:rsid w:val="00D706C7"/>
    <w:rsid w:val="00D92DAA"/>
    <w:rsid w:val="00D96BC8"/>
    <w:rsid w:val="00DE2E0B"/>
    <w:rsid w:val="00DF1CCA"/>
    <w:rsid w:val="00DF45CD"/>
    <w:rsid w:val="00DF4B31"/>
    <w:rsid w:val="00E020F4"/>
    <w:rsid w:val="00E127AA"/>
    <w:rsid w:val="00E37F22"/>
    <w:rsid w:val="00EB2163"/>
    <w:rsid w:val="00ED182C"/>
    <w:rsid w:val="00EE5985"/>
    <w:rsid w:val="00F2716E"/>
    <w:rsid w:val="00F33194"/>
    <w:rsid w:val="00F44185"/>
    <w:rsid w:val="00F50073"/>
    <w:rsid w:val="00F528BD"/>
    <w:rsid w:val="00FD42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
    <w:name w:val="Normaal"/>
    <w:qFormat/>
    <w:rsid w:val="002A3E88"/>
    <w:pPr>
      <w:spacing w:line="280" w:lineRule="atLeast"/>
    </w:pPr>
    <w:rPr>
      <w:rFonts w:ascii="Tahoma" w:eastAsia="Andale WT" w:hAnsi="Tahoma"/>
      <w:szCs w:val="24"/>
    </w:rPr>
  </w:style>
  <w:style w:type="paragraph" w:styleId="Documentstructuur">
    <w:name w:val="Document Map"/>
    <w:basedOn w:val="Normaal"/>
    <w:semiHidden/>
    <w:pPr>
      <w:shd w:val="clear" w:color="auto" w:fill="000080"/>
    </w:pPr>
    <w:rPr>
      <w:rFonts w:cs="Tahoma"/>
      <w:szCs w:val="20"/>
    </w:rPr>
  </w:style>
  <w:style w:type="paragraph" w:styleId="Koptekst">
    <w:name w:val="header"/>
    <w:basedOn w:val="Normaal"/>
    <w:pPr>
      <w:tabs>
        <w:tab w:val="center" w:pos="4536"/>
        <w:tab w:val="right" w:pos="9072"/>
      </w:tabs>
    </w:pPr>
  </w:style>
  <w:style w:type="paragraph" w:styleId="Voettekst">
    <w:name w:val="footer"/>
    <w:basedOn w:val="Normaal"/>
    <w:pPr>
      <w:tabs>
        <w:tab w:val="center" w:pos="4536"/>
        <w:tab w:val="right" w:pos="9072"/>
      </w:tabs>
    </w:pPr>
  </w:style>
  <w:style w:type="paragraph" w:styleId="Plattetekst">
    <w:name w:val="Body Text"/>
    <w:basedOn w:val="Normaal"/>
    <w:link w:val="PlattetekstChar"/>
    <w:rPr>
      <w:rFonts w:ascii="Andale WT" w:hAnsi="Andale WT"/>
      <w:lang w:val="x-none" w:eastAsia="x-none"/>
    </w:rPr>
  </w:style>
  <w:style w:type="character" w:customStyle="1" w:styleId="PlattetekstChar">
    <w:name w:val="Platte tekst Char"/>
    <w:link w:val="Plattetekst"/>
    <w:rsid w:val="00107635"/>
    <w:rPr>
      <w:rFonts w:ascii="Andale WT" w:eastAsia="Andale WT" w:hAnsi="Andale WT" w:cs="Andale WT"/>
      <w:szCs w:val="24"/>
    </w:rPr>
  </w:style>
  <w:style w:type="paragraph" w:styleId="Plattetekst2">
    <w:name w:val="Body Text 2"/>
    <w:basedOn w:val="Normaal"/>
    <w:pPr>
      <w:spacing w:line="120" w:lineRule="auto"/>
    </w:pPr>
    <w:rPr>
      <w:sz w:val="18"/>
    </w:rPr>
  </w:style>
  <w:style w:type="character" w:styleId="Verwijzingopmerking">
    <w:name w:val="annotation reference"/>
    <w:semiHidden/>
    <w:rPr>
      <w:sz w:val="16"/>
      <w:szCs w:val="16"/>
    </w:rPr>
  </w:style>
  <w:style w:type="paragraph" w:styleId="Tekstopmerking">
    <w:name w:val="annotation text"/>
    <w:basedOn w:val="Normaal"/>
    <w:link w:val="TekstopmerkingChar"/>
    <w:semiHidden/>
    <w:rPr>
      <w:szCs w:val="20"/>
      <w:lang w:val="x-none" w:eastAsia="x-none"/>
    </w:rPr>
  </w:style>
  <w:style w:type="character" w:customStyle="1" w:styleId="TekstopmerkingChar">
    <w:name w:val="Tekst opmerking Char"/>
    <w:link w:val="Tekstopmerking"/>
    <w:semiHidden/>
    <w:rsid w:val="00107635"/>
    <w:rPr>
      <w:rFonts w:ascii="Tahoma" w:eastAsia="Andale WT" w:hAnsi="Tahoma"/>
    </w:rPr>
  </w:style>
  <w:style w:type="paragraph" w:customStyle="1" w:styleId="StyleHeader9ptLinespacingMultiple075li">
    <w:name w:val="Style Header + 9 pt Line spacing:  Multiple 075 li"/>
    <w:basedOn w:val="Koptekst"/>
    <w:rsid w:val="00A96030"/>
    <w:pPr>
      <w:spacing w:line="360" w:lineRule="auto"/>
    </w:pPr>
    <w:rPr>
      <w:rFonts w:eastAsia="Times New Roman"/>
      <w:sz w:val="18"/>
      <w:szCs w:val="20"/>
    </w:rPr>
  </w:style>
  <w:style w:type="paragraph" w:customStyle="1" w:styleId="StyleHeader9ptLinespacingMultiple075li1">
    <w:name w:val="Style Header + 9 pt Line spacing:  Multiple 075 li1"/>
    <w:basedOn w:val="Koptekst"/>
    <w:autoRedefine/>
    <w:rsid w:val="00A96030"/>
    <w:rPr>
      <w:rFonts w:eastAsia="Times New Roman"/>
      <w:sz w:val="18"/>
      <w:szCs w:val="20"/>
    </w:rPr>
  </w:style>
  <w:style w:type="paragraph" w:styleId="Ballontekst">
    <w:name w:val="Balloon Text"/>
    <w:basedOn w:val="Normaal"/>
    <w:semiHidden/>
    <w:rsid w:val="00146356"/>
    <w:rPr>
      <w:rFonts w:cs="Tahoma"/>
      <w:sz w:val="16"/>
      <w:szCs w:val="16"/>
    </w:rPr>
  </w:style>
  <w:style w:type="paragraph" w:customStyle="1" w:styleId="SZGNormaalimprint">
    <w:name w:val="SZG_Normaal (imprint)"/>
    <w:basedOn w:val="Normaal"/>
    <w:uiPriority w:val="99"/>
    <w:rsid w:val="002D37A2"/>
    <w:pPr>
      <w:widowControl w:val="0"/>
      <w:autoSpaceDE w:val="0"/>
      <w:autoSpaceDN w:val="0"/>
      <w:adjustRightInd w:val="0"/>
      <w:textAlignment w:val="center"/>
    </w:pPr>
    <w:rPr>
      <w:rFonts w:eastAsia="Times New Roman" w:cs="Tahoma"/>
      <w:color w:val="000000"/>
      <w:szCs w:val="20"/>
    </w:rPr>
  </w:style>
  <w:style w:type="paragraph" w:customStyle="1" w:styleId="SZGAanhef">
    <w:name w:val="SZG_Aanhef"/>
    <w:basedOn w:val="Normaal"/>
    <w:qFormat/>
    <w:rsid w:val="002A3E88"/>
  </w:style>
  <w:style w:type="paragraph" w:customStyle="1" w:styleId="SZGTussenkopimprint">
    <w:name w:val="SZG_Tussenkop (imprint)"/>
    <w:basedOn w:val="Normaal"/>
    <w:uiPriority w:val="99"/>
    <w:qFormat/>
    <w:rsid w:val="00107635"/>
    <w:pPr>
      <w:widowControl w:val="0"/>
      <w:autoSpaceDE w:val="0"/>
      <w:autoSpaceDN w:val="0"/>
      <w:adjustRightInd w:val="0"/>
      <w:textAlignment w:val="center"/>
    </w:pPr>
    <w:rPr>
      <w:rFonts w:eastAsia="Times New Roman" w:cs="Tahoma"/>
      <w:b/>
      <w:bCs/>
      <w:color w:val="000000"/>
      <w:szCs w:val="20"/>
    </w:rPr>
  </w:style>
  <w:style w:type="paragraph" w:customStyle="1" w:styleId="SZGNormaalULimprint">
    <w:name w:val="SZG_Normaal_UL (imprint)"/>
    <w:basedOn w:val="SZGNormaalimprint"/>
    <w:next w:val="Normaal"/>
    <w:uiPriority w:val="99"/>
    <w:qFormat/>
    <w:rsid w:val="0005581F"/>
    <w:pPr>
      <w:numPr>
        <w:numId w:val="3"/>
      </w:numPr>
    </w:pPr>
  </w:style>
  <w:style w:type="paragraph" w:customStyle="1" w:styleId="SZGNormaalOLimprint">
    <w:name w:val="SZG_Normaal_OL (imprint)"/>
    <w:basedOn w:val="SZGNormaalULimprint"/>
    <w:next w:val="Normaal"/>
    <w:uiPriority w:val="99"/>
    <w:qFormat/>
    <w:rsid w:val="002D37A2"/>
    <w:pPr>
      <w:numPr>
        <w:numId w:val="1"/>
      </w:numPr>
    </w:pPr>
  </w:style>
  <w:style w:type="paragraph" w:customStyle="1" w:styleId="SZGAanhefimprint">
    <w:name w:val="SZG_Aanhef (imprint)"/>
    <w:basedOn w:val="SZGNormaalimprint"/>
    <w:uiPriority w:val="99"/>
    <w:rsid w:val="009F3F01"/>
    <w:pPr>
      <w:suppressAutoHyphens/>
    </w:pPr>
  </w:style>
  <w:style w:type="paragraph" w:customStyle="1" w:styleId="SZGAanhefKopimprint">
    <w:name w:val="SZG_Aanhef_Kop (imprint)"/>
    <w:basedOn w:val="SZGAanhefimprint"/>
    <w:next w:val="SZGAanhefimprint"/>
    <w:uiPriority w:val="99"/>
    <w:qFormat/>
    <w:rsid w:val="00107635"/>
    <w:rPr>
      <w:rFonts w:cs="Tahoma-Bold"/>
      <w:b/>
      <w:bCs/>
    </w:rPr>
  </w:style>
  <w:style w:type="paragraph" w:customStyle="1" w:styleId="SZGVoettekstimprint">
    <w:name w:val="SZG_Voettekst (imprint)"/>
    <w:basedOn w:val="SZGNormaalULimprint"/>
    <w:autoRedefine/>
    <w:uiPriority w:val="99"/>
    <w:qFormat/>
    <w:rsid w:val="004E7E74"/>
    <w:pPr>
      <w:numPr>
        <w:numId w:val="0"/>
      </w:numPr>
      <w:spacing w:line="200" w:lineRule="atLeast"/>
      <w:ind w:left="360" w:hanging="360"/>
      <w:jc w:val="center"/>
    </w:pPr>
    <w:rPr>
      <w:rFonts w:ascii="Times New Roman" w:hAnsi="Times New Roman"/>
      <w:color w:val="auto"/>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138907">
      <w:bodyDiv w:val="1"/>
      <w:marLeft w:val="0"/>
      <w:marRight w:val="0"/>
      <w:marTop w:val="0"/>
      <w:marBottom w:val="0"/>
      <w:divBdr>
        <w:top w:val="none" w:sz="0" w:space="0" w:color="auto"/>
        <w:left w:val="none" w:sz="0" w:space="0" w:color="auto"/>
        <w:bottom w:val="none" w:sz="0" w:space="0" w:color="auto"/>
        <w:right w:val="none" w:sz="0" w:space="0" w:color="auto"/>
      </w:divBdr>
      <w:divsChild>
        <w:div w:id="697126770">
          <w:marLeft w:val="0"/>
          <w:marRight w:val="0"/>
          <w:marTop w:val="0"/>
          <w:marBottom w:val="0"/>
          <w:divBdr>
            <w:top w:val="none" w:sz="0" w:space="0" w:color="auto"/>
            <w:left w:val="none" w:sz="0" w:space="0" w:color="auto"/>
            <w:bottom w:val="none" w:sz="0" w:space="0" w:color="auto"/>
            <w:right w:val="none" w:sz="0" w:space="0" w:color="auto"/>
          </w:divBdr>
          <w:divsChild>
            <w:div w:id="4707496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B3E0A-E843-46A7-9539-77DD88F38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230</Words>
  <Characters>1456</Characters>
  <Application>Microsoft Office Word</Application>
  <DocSecurity>4</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2022-02-03T15:25:00Z</dcterms:created>
  <dcterms:modified xsi:type="dcterms:W3CDTF">2022-02-03T15:25:00Z</dcterms:modified>
</cp:coreProperties>
</file>